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773" w:rsidRPr="00411F70" w:rsidRDefault="00A37773" w:rsidP="0083342B">
      <w:pPr>
        <w:spacing w:line="480" w:lineRule="auto"/>
        <w:jc w:val="center"/>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B368ED" w:rsidRPr="00411F70" w:rsidRDefault="00B368ED" w:rsidP="0083342B">
      <w:pPr>
        <w:spacing w:line="480" w:lineRule="auto"/>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Students</w:t>
      </w:r>
      <w:r w:rsidR="009F30E1" w:rsidRPr="00411F70">
        <w:rPr>
          <w:rFonts w:ascii="Times New Roman" w:hAnsi="Times New Roman" w:cs="Times New Roman"/>
          <w:sz w:val="24"/>
          <w:szCs w:val="24"/>
        </w:rPr>
        <w:t>'</w:t>
      </w:r>
      <w:r w:rsidRPr="00411F70">
        <w:rPr>
          <w:rFonts w:ascii="Times New Roman" w:hAnsi="Times New Roman" w:cs="Times New Roman"/>
          <w:sz w:val="24"/>
          <w:szCs w:val="24"/>
        </w:rPr>
        <w:t xml:space="preserve">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Institutional affiliation</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Course name</w:t>
      </w:r>
    </w:p>
    <w:p w:rsidR="00E9497A" w:rsidRPr="00411F70" w:rsidRDefault="0083249C"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Instructor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Date</w:t>
      </w:r>
    </w:p>
    <w:p w:rsidR="000B3C39" w:rsidRPr="00411F70" w:rsidRDefault="000B3C39"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C62FA8" w:rsidRPr="00411F70" w:rsidRDefault="00C62FA8" w:rsidP="0083342B">
      <w:pPr>
        <w:spacing w:line="480" w:lineRule="auto"/>
        <w:rPr>
          <w:rFonts w:ascii="Times New Roman" w:hAnsi="Times New Roman" w:cs="Times New Roman"/>
          <w:sz w:val="24"/>
          <w:szCs w:val="24"/>
        </w:rPr>
      </w:pPr>
    </w:p>
    <w:p w:rsidR="00411F70" w:rsidRPr="003A3B34" w:rsidRDefault="00411F70" w:rsidP="0083342B">
      <w:pPr>
        <w:spacing w:line="480" w:lineRule="auto"/>
        <w:jc w:val="center"/>
        <w:rPr>
          <w:rFonts w:ascii="Times New Roman" w:hAnsi="Times New Roman" w:cs="Times New Roman"/>
          <w:b/>
          <w:sz w:val="24"/>
          <w:szCs w:val="24"/>
        </w:rPr>
      </w:pPr>
      <w:r w:rsidRPr="003A3B34">
        <w:rPr>
          <w:rFonts w:ascii="Times New Roman" w:hAnsi="Times New Roman" w:cs="Times New Roman"/>
          <w:b/>
          <w:sz w:val="24"/>
          <w:szCs w:val="24"/>
        </w:rPr>
        <w:lastRenderedPageBreak/>
        <w:t xml:space="preserve">Ted Kaczynski cases vs. </w:t>
      </w:r>
      <w:r w:rsidR="0017315A" w:rsidRPr="003A3B34">
        <w:rPr>
          <w:rFonts w:ascii="Times New Roman" w:hAnsi="Times New Roman" w:cs="Times New Roman"/>
          <w:b/>
          <w:sz w:val="24"/>
          <w:szCs w:val="24"/>
        </w:rPr>
        <w:t>John</w:t>
      </w:r>
      <w:r w:rsidRPr="003A3B34">
        <w:rPr>
          <w:rFonts w:ascii="Times New Roman" w:hAnsi="Times New Roman" w:cs="Times New Roman"/>
          <w:b/>
          <w:sz w:val="24"/>
          <w:szCs w:val="24"/>
        </w:rPr>
        <w:t xml:space="preserve"> Nash case</w:t>
      </w:r>
      <w:r w:rsidR="0017315A">
        <w:rPr>
          <w:rFonts w:ascii="Times New Roman" w:hAnsi="Times New Roman" w:cs="Times New Roman"/>
          <w:b/>
          <w:sz w:val="24"/>
          <w:szCs w:val="24"/>
        </w:rPr>
        <w:t xml:space="preserve"> relation to Psychoanalysis</w:t>
      </w:r>
    </w:p>
    <w:p w:rsidR="00411F70" w:rsidRPr="00411F70"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Ted Kaczynski grew to be an angry and frustrated person who never could fit into a typical society. After his graduation, Ted Kaczynski began looking for medication to cure his anxiety, depression, and sexual identity controversy. Since childhood, his peers and parents were always teasing him for being different, abusing him emotionally. Ted Kaczynski was a typical case of a person who failed to form extraverted abilities that allow normal human beings to live in the world. Ted Kaczynski's case is very similar to John Nash, a brilliant but tortured mathematician who was dragonized with paranoid schizophrenia alongside low self-esteem and mild depression. Even though the cases of Ted Kaczynski and John Nash are very similar, both parties dealt with the situation differently. While John Nash learned to control and live with his emotional instabilities, Ted Kaczynski ultimately succumbed to his. Ted Kaczynski chose the side that came with attention-grabbing power of destruction, while John Nash utilized the side of living in the world creatively. John Nash embraced life while Ted Kaczynski rejected it.</w:t>
      </w:r>
      <w:r w:rsidR="0017315A">
        <w:rPr>
          <w:rFonts w:ascii="Times New Roman" w:hAnsi="Times New Roman" w:cs="Times New Roman"/>
          <w:sz w:val="24"/>
          <w:szCs w:val="24"/>
        </w:rPr>
        <w:t xml:space="preserve"> The comparison in the two cases is vital for psychoanalysis since their conditions might help determine the factor in their environment</w:t>
      </w:r>
      <w:r w:rsidR="0095795B">
        <w:rPr>
          <w:rFonts w:ascii="Times New Roman" w:hAnsi="Times New Roman" w:cs="Times New Roman"/>
          <w:sz w:val="24"/>
          <w:szCs w:val="24"/>
        </w:rPr>
        <w:t>, leading</w:t>
      </w:r>
      <w:r w:rsidR="0017315A">
        <w:rPr>
          <w:rFonts w:ascii="Times New Roman" w:hAnsi="Times New Roman" w:cs="Times New Roman"/>
          <w:sz w:val="24"/>
          <w:szCs w:val="24"/>
        </w:rPr>
        <w:t xml:space="preserve"> to a </w:t>
      </w:r>
      <w:r w:rsidR="0095795B">
        <w:rPr>
          <w:rFonts w:ascii="Times New Roman" w:hAnsi="Times New Roman" w:cs="Times New Roman"/>
          <w:sz w:val="24"/>
          <w:szCs w:val="24"/>
        </w:rPr>
        <w:t>significant</w:t>
      </w:r>
      <w:r w:rsidR="0017315A">
        <w:rPr>
          <w:rFonts w:ascii="Times New Roman" w:hAnsi="Times New Roman" w:cs="Times New Roman"/>
          <w:sz w:val="24"/>
          <w:szCs w:val="24"/>
        </w:rPr>
        <w:t xml:space="preserve"> difference in the case result.</w:t>
      </w:r>
    </w:p>
    <w:p w:rsidR="00411F70" w:rsidRPr="00411F70" w:rsidRDefault="00411F70" w:rsidP="0083342B">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The difference between the Ted Kaczynski case and the John Nash case was majorly anchored on the people surrounding them. During his sickness, John Nash received plenty of mental and physical support from his friends and family. The support that John Nash received from his family and friends enabled him to fight through the challenges that came from his emotional instabilities to a point where he became a scientist.</w:t>
      </w:r>
      <w:r w:rsidR="0017315A">
        <w:rPr>
          <w:rFonts w:ascii="Times New Roman" w:hAnsi="Times New Roman" w:cs="Times New Roman"/>
          <w:sz w:val="24"/>
          <w:szCs w:val="24"/>
        </w:rPr>
        <w:t xml:space="preserve"> This</w:t>
      </w:r>
      <w:r w:rsidR="0095795B">
        <w:rPr>
          <w:rFonts w:ascii="Times New Roman" w:hAnsi="Times New Roman" w:cs="Times New Roman"/>
          <w:sz w:val="24"/>
          <w:szCs w:val="24"/>
        </w:rPr>
        <w:t xml:space="preserve"> result </w:t>
      </w:r>
      <w:r w:rsidR="0017315A">
        <w:rPr>
          <w:rFonts w:ascii="Times New Roman" w:hAnsi="Times New Roman" w:cs="Times New Roman"/>
          <w:sz w:val="24"/>
          <w:szCs w:val="24"/>
        </w:rPr>
        <w:t>directly relates to psychoanalysis since it lays down the fact that emotional support might work to help victims fight their emotional instabilities.</w:t>
      </w:r>
    </w:p>
    <w:p w:rsidR="005F4EC4"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Researchers speculated Ted Kaczynski to have been smarter than Albert Einstein has at the age of six. However, Ted Kaczynski failed to receive enough mental support from his peers and parents.</w:t>
      </w:r>
      <w:r w:rsidR="009763C1">
        <w:rPr>
          <w:rFonts w:ascii="Times New Roman" w:hAnsi="Times New Roman" w:cs="Times New Roman"/>
          <w:sz w:val="24"/>
          <w:szCs w:val="24"/>
        </w:rPr>
        <w:t xml:space="preserve"> For instance, when </w:t>
      </w:r>
      <w:r w:rsidR="009763C1" w:rsidRPr="00411F70">
        <w:rPr>
          <w:rFonts w:ascii="Times New Roman" w:hAnsi="Times New Roman" w:cs="Times New Roman"/>
          <w:sz w:val="24"/>
          <w:szCs w:val="24"/>
        </w:rPr>
        <w:t>Ted Kaczynski</w:t>
      </w:r>
      <w:r w:rsidRPr="00411F70">
        <w:rPr>
          <w:rFonts w:ascii="Times New Roman" w:hAnsi="Times New Roman" w:cs="Times New Roman"/>
          <w:sz w:val="24"/>
          <w:szCs w:val="24"/>
        </w:rPr>
        <w:t xml:space="preserve"> </w:t>
      </w:r>
      <w:r w:rsidR="009763C1">
        <w:rPr>
          <w:rFonts w:ascii="Times New Roman" w:hAnsi="Times New Roman" w:cs="Times New Roman"/>
          <w:sz w:val="24"/>
          <w:szCs w:val="24"/>
        </w:rPr>
        <w:t xml:space="preserve">met professor henry, he got convinced that he had finally met someone who fully understood him. Besides, </w:t>
      </w:r>
      <w:r w:rsidR="009763C1" w:rsidRPr="00411F70">
        <w:rPr>
          <w:rFonts w:ascii="Times New Roman" w:hAnsi="Times New Roman" w:cs="Times New Roman"/>
          <w:sz w:val="24"/>
          <w:szCs w:val="24"/>
        </w:rPr>
        <w:t xml:space="preserve">Ted </w:t>
      </w:r>
      <w:r w:rsidR="009763C1" w:rsidRPr="00411F70">
        <w:rPr>
          <w:rFonts w:ascii="Times New Roman" w:hAnsi="Times New Roman" w:cs="Times New Roman"/>
          <w:sz w:val="24"/>
          <w:szCs w:val="24"/>
        </w:rPr>
        <w:t xml:space="preserve">Kaczynski </w:t>
      </w:r>
      <w:r w:rsidR="009763C1">
        <w:rPr>
          <w:rFonts w:ascii="Times New Roman" w:hAnsi="Times New Roman" w:cs="Times New Roman"/>
          <w:sz w:val="24"/>
          <w:szCs w:val="24"/>
        </w:rPr>
        <w:t xml:space="preserve">became a smoker in an attempt to impress professor henry. However, it turned out that professor henry never </w:t>
      </w:r>
      <w:r w:rsidR="008761DE">
        <w:rPr>
          <w:rFonts w:ascii="Times New Roman" w:hAnsi="Times New Roman" w:cs="Times New Roman"/>
          <w:sz w:val="24"/>
          <w:szCs w:val="24"/>
        </w:rPr>
        <w:t>intended to be</w:t>
      </w:r>
      <w:r w:rsidR="009763C1">
        <w:rPr>
          <w:rFonts w:ascii="Times New Roman" w:hAnsi="Times New Roman" w:cs="Times New Roman"/>
          <w:sz w:val="24"/>
          <w:szCs w:val="24"/>
        </w:rPr>
        <w:t xml:space="preserve"> his friend and was using him. Also, </w:t>
      </w:r>
      <w:r w:rsidR="009763C1" w:rsidRPr="00411F70">
        <w:rPr>
          <w:rFonts w:ascii="Times New Roman" w:hAnsi="Times New Roman" w:cs="Times New Roman"/>
          <w:sz w:val="24"/>
          <w:szCs w:val="24"/>
        </w:rPr>
        <w:t>Ted Kaczynski</w:t>
      </w:r>
      <w:r w:rsidR="008761DE">
        <w:rPr>
          <w:rFonts w:ascii="Times New Roman" w:hAnsi="Times New Roman" w:cs="Times New Roman"/>
          <w:sz w:val="24"/>
          <w:szCs w:val="24"/>
        </w:rPr>
        <w:t>'</w:t>
      </w:r>
      <w:r w:rsidR="009763C1">
        <w:rPr>
          <w:rFonts w:ascii="Times New Roman" w:hAnsi="Times New Roman" w:cs="Times New Roman"/>
          <w:sz w:val="24"/>
          <w:szCs w:val="24"/>
        </w:rPr>
        <w:t xml:space="preserve">s brother </w:t>
      </w:r>
      <w:r w:rsidR="008761DE">
        <w:rPr>
          <w:rFonts w:ascii="Times New Roman" w:hAnsi="Times New Roman" w:cs="Times New Roman"/>
          <w:sz w:val="24"/>
          <w:szCs w:val="24"/>
        </w:rPr>
        <w:t>married</w:t>
      </w:r>
      <w:r w:rsidR="009763C1">
        <w:rPr>
          <w:rFonts w:ascii="Times New Roman" w:hAnsi="Times New Roman" w:cs="Times New Roman"/>
          <w:sz w:val="24"/>
          <w:szCs w:val="24"/>
        </w:rPr>
        <w:t xml:space="preserve"> the woman Ted used to talk to and had hoped to achieve a relationship with her.</w:t>
      </w:r>
      <w:r w:rsidR="008761DE">
        <w:rPr>
          <w:rFonts w:ascii="Times New Roman" w:hAnsi="Times New Roman" w:cs="Times New Roman"/>
          <w:sz w:val="24"/>
          <w:szCs w:val="24"/>
        </w:rPr>
        <w:t xml:space="preserve"> This turn of events where his family and peers were betraying him made him feel unloved, worsening his emotional instabilities.</w:t>
      </w:r>
      <w:r w:rsidR="009763C1">
        <w:rPr>
          <w:rFonts w:ascii="Times New Roman" w:hAnsi="Times New Roman" w:cs="Times New Roman"/>
          <w:sz w:val="24"/>
          <w:szCs w:val="24"/>
        </w:rPr>
        <w:t xml:space="preserve"> </w:t>
      </w:r>
      <w:r w:rsidRPr="00411F70">
        <w:rPr>
          <w:rFonts w:ascii="Times New Roman" w:hAnsi="Times New Roman" w:cs="Times New Roman"/>
          <w:sz w:val="24"/>
          <w:szCs w:val="24"/>
        </w:rPr>
        <w:t xml:space="preserve">Because no one seemed to love Ted Kaczynski, he ended up succumbing to his </w:t>
      </w:r>
      <w:r w:rsidR="008761DE">
        <w:rPr>
          <w:rFonts w:ascii="Times New Roman" w:hAnsi="Times New Roman" w:cs="Times New Roman"/>
          <w:sz w:val="24"/>
          <w:szCs w:val="24"/>
        </w:rPr>
        <w:t>dynamic</w:t>
      </w:r>
      <w:r w:rsidRPr="00411F70">
        <w:rPr>
          <w:rFonts w:ascii="Times New Roman" w:hAnsi="Times New Roman" w:cs="Times New Roman"/>
          <w:sz w:val="24"/>
          <w:szCs w:val="24"/>
        </w:rPr>
        <w:t xml:space="preserve"> </w:t>
      </w:r>
      <w:bookmarkStart w:id="0" w:name="_GoBack"/>
      <w:bookmarkEnd w:id="0"/>
      <w:r w:rsidR="008761DE">
        <w:rPr>
          <w:rFonts w:ascii="Times New Roman" w:hAnsi="Times New Roman" w:cs="Times New Roman"/>
          <w:sz w:val="24"/>
          <w:szCs w:val="24"/>
        </w:rPr>
        <w:t>fluctuation</w:t>
      </w:r>
      <w:r w:rsidRPr="00411F70">
        <w:rPr>
          <w:rFonts w:ascii="Times New Roman" w:hAnsi="Times New Roman" w:cs="Times New Roman"/>
          <w:sz w:val="24"/>
          <w:szCs w:val="24"/>
        </w:rPr>
        <w:t xml:space="preserve">s and became a terrorist. </w:t>
      </w:r>
      <w:r w:rsidR="0017315A">
        <w:rPr>
          <w:rFonts w:ascii="Times New Roman" w:hAnsi="Times New Roman" w:cs="Times New Roman"/>
          <w:sz w:val="24"/>
          <w:szCs w:val="24"/>
        </w:rPr>
        <w:t>The fact that lack of love and emotional support made Ted Kaczynski succumb to his emotional imbalances also relates to Psychoanalysis since it points out the factors that make psychotic conditions worse.</w:t>
      </w:r>
    </w:p>
    <w:p w:rsidR="0083342B" w:rsidRPr="0083342B" w:rsidRDefault="0083342B" w:rsidP="0083342B">
      <w:pPr>
        <w:spacing w:line="480" w:lineRule="auto"/>
        <w:ind w:firstLine="720"/>
        <w:rPr>
          <w:rFonts w:ascii="Times New Roman" w:hAnsi="Times New Roman" w:cs="Times New Roman"/>
          <w:b/>
          <w:sz w:val="24"/>
          <w:szCs w:val="24"/>
        </w:rPr>
      </w:pPr>
      <w:r w:rsidRPr="0083342B">
        <w:rPr>
          <w:rFonts w:ascii="Times New Roman" w:hAnsi="Times New Roman" w:cs="Times New Roman"/>
          <w:b/>
          <w:sz w:val="24"/>
          <w:szCs w:val="24"/>
        </w:rPr>
        <w:t xml:space="preserve">How the </w:t>
      </w:r>
      <w:r w:rsidR="0095795B">
        <w:rPr>
          <w:rFonts w:ascii="Times New Roman" w:hAnsi="Times New Roman" w:cs="Times New Roman"/>
          <w:b/>
          <w:sz w:val="24"/>
          <w:szCs w:val="24"/>
        </w:rPr>
        <w:t>question</w:t>
      </w:r>
      <w:r w:rsidRPr="0083342B">
        <w:rPr>
          <w:rFonts w:ascii="Times New Roman" w:hAnsi="Times New Roman" w:cs="Times New Roman"/>
          <w:b/>
          <w:sz w:val="24"/>
          <w:szCs w:val="24"/>
        </w:rPr>
        <w:t xml:space="preserve"> relate to psychoanalysis</w:t>
      </w:r>
    </w:p>
    <w:p w:rsidR="00411F70" w:rsidRPr="0017315A"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 xml:space="preserve">Psychoanalysis is a set of therapeutic techniques and psychological theories that allow researchers to study the unconscious mind. The question regarding the relationship between Ted Kaczynski's case and John Nash directly relates to psychoanalysis. Comparing the two cases is vital for psychoanalysis since the results can quickly </w:t>
      </w:r>
      <w:r>
        <w:rPr>
          <w:rFonts w:ascii="Times New Roman" w:hAnsi="Times New Roman" w:cs="Times New Roman"/>
          <w:sz w:val="24"/>
          <w:szCs w:val="24"/>
        </w:rPr>
        <w:t>determine</w:t>
      </w:r>
      <w:r w:rsidRPr="00411F70">
        <w:rPr>
          <w:rFonts w:ascii="Times New Roman" w:hAnsi="Times New Roman" w:cs="Times New Roman"/>
          <w:sz w:val="24"/>
          <w:szCs w:val="24"/>
        </w:rPr>
        <w:t xml:space="preserve"> the right treatment for various emotional instabilities. For instance, the fact that the emotional support provided by the family and peers of John Nash helped him overcome his emotional disorder can play a significant role in treating similar conditions.</w:t>
      </w:r>
      <w:r w:rsidR="0017315A">
        <w:rPr>
          <w:rFonts w:ascii="Times New Roman" w:hAnsi="Times New Roman" w:cs="Times New Roman"/>
          <w:sz w:val="24"/>
          <w:szCs w:val="24"/>
        </w:rPr>
        <w:t xml:space="preserve"> </w:t>
      </w:r>
    </w:p>
    <w:p w:rsidR="0083342B" w:rsidRPr="00411F70" w:rsidRDefault="0083342B" w:rsidP="0083342B">
      <w:pPr>
        <w:spacing w:line="480" w:lineRule="auto"/>
        <w:ind w:firstLine="720"/>
        <w:rPr>
          <w:rFonts w:ascii="Times New Roman" w:hAnsi="Times New Roman" w:cs="Times New Roman"/>
          <w:sz w:val="24"/>
          <w:szCs w:val="24"/>
        </w:rPr>
      </w:pPr>
    </w:p>
    <w:p w:rsidR="00A438B9" w:rsidRPr="00411F70" w:rsidRDefault="00A438B9" w:rsidP="0083342B">
      <w:pPr>
        <w:spacing w:line="480" w:lineRule="auto"/>
        <w:jc w:val="center"/>
        <w:rPr>
          <w:rFonts w:ascii="Times New Roman" w:hAnsi="Times New Roman" w:cs="Times New Roman"/>
          <w:sz w:val="24"/>
          <w:szCs w:val="24"/>
        </w:rPr>
      </w:pPr>
    </w:p>
    <w:sectPr w:rsidR="00A438B9" w:rsidRPr="00411F70" w:rsidSect="00E32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3BB" w:rsidRDefault="000113BB">
      <w:pPr>
        <w:spacing w:after="0" w:line="240" w:lineRule="auto"/>
      </w:pPr>
      <w:r>
        <w:separator/>
      </w:r>
    </w:p>
  </w:endnote>
  <w:endnote w:type="continuationSeparator" w:id="0">
    <w:p w:rsidR="000113BB" w:rsidRDefault="0001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3BB" w:rsidRDefault="000113BB">
      <w:pPr>
        <w:spacing w:after="0" w:line="240" w:lineRule="auto"/>
      </w:pPr>
      <w:r>
        <w:separator/>
      </w:r>
    </w:p>
  </w:footnote>
  <w:footnote w:type="continuationSeparator" w:id="0">
    <w:p w:rsidR="000113BB" w:rsidRDefault="00011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657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9126F6">
          <w:rPr>
            <w:noProof/>
          </w:rPr>
          <w:t>3</w:t>
        </w:r>
        <w:r>
          <w:rPr>
            <w:noProof/>
          </w:rPr>
          <w:fldChar w:fldCharType="end"/>
        </w:r>
      </w:p>
    </w:sdtContent>
  </w:sdt>
  <w:p w:rsidR="00E102F1" w:rsidRDefault="00E10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5555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0113BB">
          <w:rPr>
            <w:noProof/>
          </w:rPr>
          <w:t>1</w:t>
        </w:r>
        <w:r>
          <w:rPr>
            <w:noProof/>
          </w:rPr>
          <w:fldChar w:fldCharType="end"/>
        </w:r>
      </w:p>
    </w:sdtContent>
  </w:sdt>
  <w:p w:rsidR="00E102F1" w:rsidRDefault="00E10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ADB"/>
    <w:multiLevelType w:val="multilevel"/>
    <w:tmpl w:val="307203AC"/>
    <w:lvl w:ilvl="0">
      <w:start w:val="1"/>
      <w:numFmt w:val="decimal"/>
      <w:lvlText w:val="%1."/>
      <w:lvlJc w:val="left"/>
      <w:pPr>
        <w:ind w:left="108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sTA1NjEzNLawNDdT0lEKTi0uzszPAykwrwUApGhC7SwAAAA="/>
  </w:docVars>
  <w:rsids>
    <w:rsidRoot w:val="00E32D75"/>
    <w:rsid w:val="000113BB"/>
    <w:rsid w:val="00052F59"/>
    <w:rsid w:val="00075F36"/>
    <w:rsid w:val="000A05C1"/>
    <w:rsid w:val="000A332E"/>
    <w:rsid w:val="000B2966"/>
    <w:rsid w:val="000B3C39"/>
    <w:rsid w:val="000B43E6"/>
    <w:rsid w:val="000B63BE"/>
    <w:rsid w:val="000E6042"/>
    <w:rsid w:val="000E63E0"/>
    <w:rsid w:val="000E7683"/>
    <w:rsid w:val="001014EE"/>
    <w:rsid w:val="001052CC"/>
    <w:rsid w:val="0011200E"/>
    <w:rsid w:val="001272F9"/>
    <w:rsid w:val="001414FE"/>
    <w:rsid w:val="00143190"/>
    <w:rsid w:val="00156348"/>
    <w:rsid w:val="0017315A"/>
    <w:rsid w:val="00176B10"/>
    <w:rsid w:val="0019600B"/>
    <w:rsid w:val="001C3317"/>
    <w:rsid w:val="001C5BE7"/>
    <w:rsid w:val="001E7599"/>
    <w:rsid w:val="00217A02"/>
    <w:rsid w:val="00224973"/>
    <w:rsid w:val="00262869"/>
    <w:rsid w:val="00265E9A"/>
    <w:rsid w:val="00276D46"/>
    <w:rsid w:val="002B58A3"/>
    <w:rsid w:val="002B590F"/>
    <w:rsid w:val="00305A35"/>
    <w:rsid w:val="00330A35"/>
    <w:rsid w:val="00355896"/>
    <w:rsid w:val="00363D1C"/>
    <w:rsid w:val="00383505"/>
    <w:rsid w:val="00393268"/>
    <w:rsid w:val="003A0A98"/>
    <w:rsid w:val="003A3B34"/>
    <w:rsid w:val="003B6655"/>
    <w:rsid w:val="003B7EE9"/>
    <w:rsid w:val="003C1329"/>
    <w:rsid w:val="003D70A8"/>
    <w:rsid w:val="003F75F0"/>
    <w:rsid w:val="00411F70"/>
    <w:rsid w:val="0042531A"/>
    <w:rsid w:val="00442538"/>
    <w:rsid w:val="004429C0"/>
    <w:rsid w:val="00447924"/>
    <w:rsid w:val="0048228D"/>
    <w:rsid w:val="004C0CA4"/>
    <w:rsid w:val="00515E10"/>
    <w:rsid w:val="005205E1"/>
    <w:rsid w:val="0052079C"/>
    <w:rsid w:val="0053017D"/>
    <w:rsid w:val="00532DF3"/>
    <w:rsid w:val="005406A6"/>
    <w:rsid w:val="005426E3"/>
    <w:rsid w:val="00550563"/>
    <w:rsid w:val="00552EC2"/>
    <w:rsid w:val="00573A54"/>
    <w:rsid w:val="0057655E"/>
    <w:rsid w:val="005846CA"/>
    <w:rsid w:val="005A419A"/>
    <w:rsid w:val="005C31C7"/>
    <w:rsid w:val="005D472F"/>
    <w:rsid w:val="005E1BC6"/>
    <w:rsid w:val="005E2108"/>
    <w:rsid w:val="005F34A9"/>
    <w:rsid w:val="005F46D4"/>
    <w:rsid w:val="005F4EC4"/>
    <w:rsid w:val="00603B9D"/>
    <w:rsid w:val="0060506F"/>
    <w:rsid w:val="00610638"/>
    <w:rsid w:val="0063229F"/>
    <w:rsid w:val="00643DF5"/>
    <w:rsid w:val="00655EA0"/>
    <w:rsid w:val="006667B1"/>
    <w:rsid w:val="006A30CC"/>
    <w:rsid w:val="006A6218"/>
    <w:rsid w:val="006C3FA1"/>
    <w:rsid w:val="006F22A1"/>
    <w:rsid w:val="00751F73"/>
    <w:rsid w:val="007571AF"/>
    <w:rsid w:val="007724EA"/>
    <w:rsid w:val="00782A11"/>
    <w:rsid w:val="007C4DEE"/>
    <w:rsid w:val="007D3D86"/>
    <w:rsid w:val="007D749A"/>
    <w:rsid w:val="007E109F"/>
    <w:rsid w:val="007F6848"/>
    <w:rsid w:val="00803F97"/>
    <w:rsid w:val="00823213"/>
    <w:rsid w:val="0083249C"/>
    <w:rsid w:val="0083342B"/>
    <w:rsid w:val="0083703E"/>
    <w:rsid w:val="008432DC"/>
    <w:rsid w:val="00850B6A"/>
    <w:rsid w:val="00863A18"/>
    <w:rsid w:val="008761DE"/>
    <w:rsid w:val="00876844"/>
    <w:rsid w:val="00895DD8"/>
    <w:rsid w:val="008A2CE1"/>
    <w:rsid w:val="008E4480"/>
    <w:rsid w:val="00905387"/>
    <w:rsid w:val="009126F6"/>
    <w:rsid w:val="00920F43"/>
    <w:rsid w:val="00942F54"/>
    <w:rsid w:val="00955D47"/>
    <w:rsid w:val="0095795B"/>
    <w:rsid w:val="00963BB6"/>
    <w:rsid w:val="009763C1"/>
    <w:rsid w:val="00984B5C"/>
    <w:rsid w:val="00993F06"/>
    <w:rsid w:val="009A0919"/>
    <w:rsid w:val="009E5186"/>
    <w:rsid w:val="009F30E1"/>
    <w:rsid w:val="00A15B74"/>
    <w:rsid w:val="00A2595E"/>
    <w:rsid w:val="00A37773"/>
    <w:rsid w:val="00A438B9"/>
    <w:rsid w:val="00A469E8"/>
    <w:rsid w:val="00A63B4B"/>
    <w:rsid w:val="00A87974"/>
    <w:rsid w:val="00A95025"/>
    <w:rsid w:val="00AF25AC"/>
    <w:rsid w:val="00B0402C"/>
    <w:rsid w:val="00B25E3E"/>
    <w:rsid w:val="00B368ED"/>
    <w:rsid w:val="00B57F7F"/>
    <w:rsid w:val="00BC45F4"/>
    <w:rsid w:val="00C0695A"/>
    <w:rsid w:val="00C144FA"/>
    <w:rsid w:val="00C14908"/>
    <w:rsid w:val="00C211D7"/>
    <w:rsid w:val="00C23D9E"/>
    <w:rsid w:val="00C27E8E"/>
    <w:rsid w:val="00C47239"/>
    <w:rsid w:val="00C62FA8"/>
    <w:rsid w:val="00C73662"/>
    <w:rsid w:val="00C8094D"/>
    <w:rsid w:val="00C80C0C"/>
    <w:rsid w:val="00C921B9"/>
    <w:rsid w:val="00CA0EF5"/>
    <w:rsid w:val="00CA6750"/>
    <w:rsid w:val="00CD2E79"/>
    <w:rsid w:val="00CE2421"/>
    <w:rsid w:val="00CE6C5F"/>
    <w:rsid w:val="00CF1B76"/>
    <w:rsid w:val="00CF427F"/>
    <w:rsid w:val="00D03607"/>
    <w:rsid w:val="00D13967"/>
    <w:rsid w:val="00D32BAD"/>
    <w:rsid w:val="00D53FAE"/>
    <w:rsid w:val="00DA2389"/>
    <w:rsid w:val="00DB5C01"/>
    <w:rsid w:val="00DC1067"/>
    <w:rsid w:val="00DC5712"/>
    <w:rsid w:val="00DE28D0"/>
    <w:rsid w:val="00DF2FDB"/>
    <w:rsid w:val="00E03836"/>
    <w:rsid w:val="00E102F1"/>
    <w:rsid w:val="00E26EB4"/>
    <w:rsid w:val="00E32D75"/>
    <w:rsid w:val="00E44279"/>
    <w:rsid w:val="00E6206B"/>
    <w:rsid w:val="00E71113"/>
    <w:rsid w:val="00E80982"/>
    <w:rsid w:val="00E9497A"/>
    <w:rsid w:val="00EB6474"/>
    <w:rsid w:val="00ED0B13"/>
    <w:rsid w:val="00ED6DE9"/>
    <w:rsid w:val="00EF3895"/>
    <w:rsid w:val="00F03E57"/>
    <w:rsid w:val="00F45243"/>
    <w:rsid w:val="00F65248"/>
    <w:rsid w:val="00F96BFF"/>
    <w:rsid w:val="00FA1C8E"/>
    <w:rsid w:val="00FB148A"/>
    <w:rsid w:val="00FD1264"/>
    <w:rsid w:val="00FD2A19"/>
    <w:rsid w:val="00FD4B3F"/>
    <w:rsid w:val="00FF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8160"/>
  <w15:chartTrackingRefBased/>
  <w15:docId w15:val="{47AB0DD2-F26A-4847-AC5C-B1AF796A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75"/>
  </w:style>
  <w:style w:type="paragraph" w:styleId="Footer">
    <w:name w:val="footer"/>
    <w:basedOn w:val="Normal"/>
    <w:link w:val="FooterChar"/>
    <w:uiPriority w:val="99"/>
    <w:unhideWhenUsed/>
    <w:rsid w:val="00E3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75"/>
  </w:style>
  <w:style w:type="paragraph" w:styleId="ListParagraph">
    <w:name w:val="List Paragraph"/>
    <w:basedOn w:val="Normal"/>
    <w:uiPriority w:val="34"/>
    <w:qFormat/>
    <w:rsid w:val="00832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4972">
      <w:bodyDiv w:val="1"/>
      <w:marLeft w:val="0"/>
      <w:marRight w:val="0"/>
      <w:marTop w:val="0"/>
      <w:marBottom w:val="0"/>
      <w:divBdr>
        <w:top w:val="none" w:sz="0" w:space="0" w:color="auto"/>
        <w:left w:val="none" w:sz="0" w:space="0" w:color="auto"/>
        <w:bottom w:val="none" w:sz="0" w:space="0" w:color="auto"/>
        <w:right w:val="none" w:sz="0" w:space="0" w:color="auto"/>
      </w:divBdr>
    </w:div>
    <w:div w:id="17774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dc:creator>
  <cp:lastModifiedBy>sam jones</cp:lastModifiedBy>
  <cp:revision>2</cp:revision>
  <dcterms:created xsi:type="dcterms:W3CDTF">2020-12-07T05:09:00Z</dcterms:created>
  <dcterms:modified xsi:type="dcterms:W3CDTF">2020-12-07T05:09:00Z</dcterms:modified>
</cp:coreProperties>
</file>